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691" w:rsidRDefault="00582691">
      <w:bookmarkStart w:id="0" w:name="_GoBack"/>
      <w:bookmarkEnd w:id="0"/>
    </w:p>
    <w:p w:rsidR="00582691" w:rsidRDefault="00582691"/>
    <w:tbl>
      <w:tblPr>
        <w:tblW w:w="1006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5"/>
      </w:tblGrid>
      <w:tr w:rsidR="00CE447C" w:rsidTr="00A938D4">
        <w:trPr>
          <w:trHeight w:val="8927"/>
        </w:trPr>
        <w:tc>
          <w:tcPr>
            <w:tcW w:w="10065" w:type="dxa"/>
          </w:tcPr>
          <w:p w:rsidR="00405E70" w:rsidRPr="00405E70" w:rsidRDefault="00195728" w:rsidP="00195728">
            <w:pPr>
              <w:tabs>
                <w:tab w:val="left" w:pos="9471"/>
              </w:tabs>
              <w:rPr>
                <w:rStyle w:val="aa"/>
                <w:color w:val="FF0000"/>
              </w:rPr>
            </w:pPr>
            <w:r>
              <w:rPr>
                <w:rStyle w:val="ab"/>
                <w:b/>
                <w:bCs/>
                <w:color w:val="FF0000"/>
                <w:sz w:val="36"/>
                <w:szCs w:val="36"/>
              </w:rPr>
              <w:t xml:space="preserve">                           </w:t>
            </w:r>
            <w:r w:rsidR="00405E70" w:rsidRPr="00405E70">
              <w:rPr>
                <w:rStyle w:val="ab"/>
                <w:b/>
                <w:bCs/>
                <w:color w:val="FF0000"/>
                <w:sz w:val="36"/>
                <w:szCs w:val="36"/>
              </w:rPr>
              <w:t>ВЫГОДНАЯ ПОКУПКА 2020 года</w:t>
            </w:r>
            <w:r w:rsidR="00405E70" w:rsidRPr="00405E70">
              <w:rPr>
                <w:rStyle w:val="aa"/>
                <w:color w:val="FF0000"/>
              </w:rPr>
              <w:t xml:space="preserve">   </w:t>
            </w:r>
          </w:p>
          <w:p w:rsidR="00255D8C" w:rsidRDefault="00405E70" w:rsidP="00441CF5">
            <w:pPr>
              <w:tabs>
                <w:tab w:val="left" w:pos="9471"/>
              </w:tabs>
              <w:ind w:left="748"/>
              <w:jc w:val="center"/>
              <w:rPr>
                <w:rStyle w:val="a8"/>
                <w:color w:val="4202E2"/>
                <w:sz w:val="28"/>
                <w:szCs w:val="28"/>
              </w:rPr>
            </w:pPr>
            <w:r w:rsidRPr="00405E70">
              <w:rPr>
                <w:rStyle w:val="aa"/>
                <w:color w:val="FF0000"/>
              </w:rPr>
              <w:t xml:space="preserve"> </w:t>
            </w:r>
            <w:r w:rsidR="00967233">
              <w:rPr>
                <w:rStyle w:val="aa"/>
                <w:sz w:val="16"/>
                <w:szCs w:val="16"/>
              </w:rPr>
              <w:t>Срок проведения с 28</w:t>
            </w:r>
            <w:r w:rsidRPr="00405E70">
              <w:rPr>
                <w:rStyle w:val="aa"/>
                <w:sz w:val="16"/>
                <w:szCs w:val="16"/>
              </w:rPr>
              <w:t xml:space="preserve">.01.2020 – по </w:t>
            </w:r>
            <w:r w:rsidR="00967233">
              <w:rPr>
                <w:rStyle w:val="aa"/>
                <w:sz w:val="16"/>
                <w:szCs w:val="16"/>
              </w:rPr>
              <w:t>30</w:t>
            </w:r>
            <w:r w:rsidR="000D36F0">
              <w:rPr>
                <w:rStyle w:val="aa"/>
                <w:sz w:val="16"/>
                <w:szCs w:val="16"/>
              </w:rPr>
              <w:t>.03</w:t>
            </w:r>
            <w:r w:rsidRPr="00405E70">
              <w:rPr>
                <w:rStyle w:val="aa"/>
                <w:sz w:val="16"/>
                <w:szCs w:val="16"/>
              </w:rPr>
              <w:t>.2020</w:t>
            </w:r>
            <w:r w:rsidR="00255D8C">
              <w:rPr>
                <w:rStyle w:val="a8"/>
                <w:color w:val="4202E2"/>
                <w:sz w:val="28"/>
                <w:szCs w:val="28"/>
              </w:rPr>
              <w:t xml:space="preserve">         </w:t>
            </w:r>
          </w:p>
          <w:p w:rsidR="00E22200" w:rsidRPr="00431656" w:rsidRDefault="00441CF5" w:rsidP="003A72EF">
            <w:pPr>
              <w:ind w:left="-108"/>
              <w:rPr>
                <w:rStyle w:val="a8"/>
                <w:color w:val="4202E2"/>
                <w:sz w:val="28"/>
                <w:szCs w:val="28"/>
              </w:rPr>
            </w:pPr>
            <w:r>
              <w:rPr>
                <w:rStyle w:val="a8"/>
                <w:color w:val="0000CC"/>
                <w:sz w:val="28"/>
                <w:szCs w:val="28"/>
              </w:rPr>
              <w:t xml:space="preserve">   </w:t>
            </w:r>
            <w:r w:rsidR="00195728">
              <w:rPr>
                <w:rStyle w:val="a8"/>
                <w:color w:val="0000CC"/>
                <w:sz w:val="28"/>
                <w:szCs w:val="28"/>
              </w:rPr>
              <w:t xml:space="preserve">    </w:t>
            </w:r>
            <w:r w:rsidR="00255D8C" w:rsidRPr="00255D8C">
              <w:rPr>
                <w:rStyle w:val="a8"/>
                <w:color w:val="0000CC"/>
                <w:sz w:val="28"/>
                <w:szCs w:val="28"/>
              </w:rPr>
              <w:t xml:space="preserve"> </w:t>
            </w:r>
            <w:r>
              <w:rPr>
                <w:noProof/>
                <w:lang w:bidi="sa-IN"/>
              </w:rPr>
              <w:drawing>
                <wp:inline distT="0" distB="0" distL="0" distR="0" wp14:anchorId="311724C5" wp14:editId="585082C0">
                  <wp:extent cx="937260" cy="281940"/>
                  <wp:effectExtent l="0" t="0" r="0" b="3810"/>
                  <wp:docPr id="2" name="Рисунок 2" descr="Gies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ies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26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8"/>
                <w:color w:val="0000CC"/>
                <w:sz w:val="28"/>
                <w:szCs w:val="28"/>
              </w:rPr>
              <w:t xml:space="preserve"> </w:t>
            </w:r>
            <w:r w:rsidR="00255D8C" w:rsidRPr="00441CF5">
              <w:rPr>
                <w:rStyle w:val="aa"/>
                <w:b/>
                <w:bCs/>
                <w:color w:val="0000CC"/>
              </w:rPr>
              <w:t>Электропривода Торговой Марки GIESSE</w:t>
            </w:r>
            <w:r w:rsidR="00AA62CC" w:rsidRPr="00441CF5">
              <w:rPr>
                <w:rStyle w:val="aa"/>
                <w:b/>
                <w:bCs/>
                <w:color w:val="0000CC"/>
              </w:rPr>
              <w:t xml:space="preserve"> серия VARIA SLIM RADIO</w:t>
            </w:r>
          </w:p>
          <w:p w:rsidR="00CE447C" w:rsidRDefault="00D6597C" w:rsidP="00AD7CDE">
            <w:pPr>
              <w:ind w:left="176"/>
              <w:rPr>
                <w:rFonts w:ascii="Arial" w:hAnsi="Arial" w:cs="Arial"/>
                <w:i/>
                <w:color w:val="2E74B5" w:themeColor="accent1" w:themeShade="BF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6597C">
              <w:rPr>
                <w:rFonts w:ascii="Arial" w:hAnsi="Arial" w:cs="Arial"/>
                <w:i/>
                <w:noProof/>
                <w:color w:val="2E74B5" w:themeColor="accent1" w:themeShade="BF"/>
                <w:sz w:val="20"/>
                <w:szCs w:val="20"/>
                <w:lang w:bidi="sa-I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inline distT="0" distB="0" distL="0" distR="0">
                  <wp:extent cx="2125980" cy="1155574"/>
                  <wp:effectExtent l="0" t="0" r="7620" b="6985"/>
                  <wp:docPr id="1" name="Рисунок 1" descr="C:\Users\echernova.HIMLEX.000\Desktop\2018 Закупка\Avtomaticheskii_privod_cepnoi_VARIA_SLIM_RADIO_230V_serii_07888542_GSG_INTERNATIONAL_S_P_A_GIE7888_01_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chernova.HIMLEX.000\Desktop\2018 Закупка\Avtomaticheskii_privod_cepnoi_VARIA_SLIM_RADIO_230V_serii_07888542_GSG_INTERNATIONAL_S_P_A_GIE7888_01_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9633" cy="1179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D7CDE">
              <w:rPr>
                <w:rFonts w:ascii="Arial" w:hAnsi="Arial" w:cs="Arial"/>
                <w:i/>
                <w:noProof/>
                <w:color w:val="2E74B5" w:themeColor="accent1" w:themeShade="BF"/>
                <w:sz w:val="20"/>
                <w:szCs w:val="20"/>
                <w:lang w:bidi="sa-I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</w:t>
            </w:r>
            <w:r w:rsidR="00CE447C" w:rsidRPr="004B588E">
              <w:rPr>
                <w:rFonts w:ascii="Arial" w:hAnsi="Arial" w:cs="Arial"/>
                <w:i/>
                <w:noProof/>
                <w:color w:val="2E74B5" w:themeColor="accent1" w:themeShade="BF"/>
                <w:sz w:val="20"/>
                <w:szCs w:val="20"/>
                <w:lang w:bidi="sa-I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inline distT="0" distB="0" distL="0" distR="0" wp14:anchorId="7E8FF2B7" wp14:editId="735F46CC">
                  <wp:extent cx="3110230" cy="1048385"/>
                  <wp:effectExtent l="0" t="0" r="0" b="0"/>
                  <wp:docPr id="29" name="Рисунок 29" descr="C:\Users\echernova.HIMLEX.000\Desktop\GIE0046_07_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echernova.HIMLEX.000\Desktop\GIE0046_07_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3699" cy="105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597C" w:rsidRPr="00CE5CBF" w:rsidRDefault="00697FA8" w:rsidP="00CE5CBF">
            <w:pPr>
              <w:pStyle w:val="a7"/>
              <w:numPr>
                <w:ilvl w:val="0"/>
                <w:numId w:val="6"/>
              </w:numPr>
              <w:ind w:right="-284"/>
              <w:rPr>
                <w:rFonts w:ascii="Lucida Console" w:hAnsi="Lucida Console"/>
                <w:i/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D7CDE">
              <w:rPr>
                <w:rFonts w:ascii="Lucida Console" w:hAnsi="Lucida Console"/>
                <w:i/>
                <w:color w:val="0000CC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VARIA</w:t>
            </w:r>
            <w:r w:rsidR="00A340A3" w:rsidRPr="00AD7CDE">
              <w:rPr>
                <w:rFonts w:ascii="Lucida Console" w:hAnsi="Lucida Console"/>
                <w:i/>
                <w:color w:val="0000CC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A340A3" w:rsidRPr="00AD7CDE">
              <w:rPr>
                <w:rFonts w:ascii="Lucida Console" w:hAnsi="Lucida Console"/>
                <w:i/>
                <w:color w:val="0000CC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SLIM</w:t>
            </w:r>
            <w:r w:rsidR="00A340A3" w:rsidRPr="00AD7CDE">
              <w:rPr>
                <w:rFonts w:ascii="Lucida Console" w:hAnsi="Lucida Console"/>
                <w:i/>
                <w:color w:val="0000CC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A340A3" w:rsidRPr="00AD7CDE">
              <w:rPr>
                <w:rFonts w:ascii="Lucida Console" w:hAnsi="Lucida Console"/>
                <w:i/>
                <w:color w:val="0000CC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RADIO</w:t>
            </w:r>
            <w:r w:rsidR="00F00B35" w:rsidRPr="00AD7CDE">
              <w:rPr>
                <w:rFonts w:ascii="Lucida Console" w:hAnsi="Lucida Console"/>
                <w:i/>
                <w:color w:val="0000CC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F00B35" w:rsidRPr="00CE5CBF">
              <w:rPr>
                <w:rFonts w:ascii="Lucida Console" w:hAnsi="Lucida Console"/>
                <w:i/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– цепные привода</w:t>
            </w:r>
            <w:r w:rsidRPr="00CE5CBF">
              <w:rPr>
                <w:rFonts w:ascii="Lucida Console" w:hAnsi="Lucida Console"/>
                <w:i/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узкого типа </w:t>
            </w:r>
            <w:r w:rsidR="00C02046" w:rsidRPr="00CE5CBF">
              <w:rPr>
                <w:rFonts w:ascii="Lucida Console" w:hAnsi="Lucida Console"/>
                <w:i/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24В и 230</w:t>
            </w:r>
            <w:r w:rsidR="00D6597C" w:rsidRPr="00CE5CBF">
              <w:rPr>
                <w:rFonts w:ascii="Lucida Console" w:hAnsi="Lucida Console"/>
                <w:i/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</w:t>
            </w:r>
          </w:p>
          <w:p w:rsidR="00C02046" w:rsidRPr="00A938D4" w:rsidRDefault="00C02046" w:rsidP="00462E28">
            <w:pPr>
              <w:pStyle w:val="a7"/>
              <w:ind w:left="885" w:right="-284"/>
              <w:rPr>
                <w:rFonts w:ascii="Lucida Console" w:hAnsi="Lucida Console"/>
                <w:i/>
                <w:color w:val="2E74B5" w:themeColor="accent1" w:themeShade="BF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938D4">
              <w:rPr>
                <w:rFonts w:ascii="Lucida Console" w:hAnsi="Lucida Console"/>
                <w:i/>
                <w:color w:val="2E74B5" w:themeColor="accent1" w:themeShade="BF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</w:t>
            </w:r>
            <w:r w:rsidR="00697FA8" w:rsidRPr="00A938D4">
              <w:rPr>
                <w:rFonts w:ascii="Lucida Console" w:hAnsi="Lucida Console"/>
                <w:i/>
                <w:color w:val="2E74B5" w:themeColor="accent1" w:themeShade="BF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возможностью подключения:</w:t>
            </w:r>
          </w:p>
          <w:p w:rsidR="00CB6BF3" w:rsidRPr="00CB6BF3" w:rsidRDefault="00697FA8" w:rsidP="00CB6BF3">
            <w:pPr>
              <w:pStyle w:val="a7"/>
              <w:numPr>
                <w:ilvl w:val="0"/>
                <w:numId w:val="8"/>
              </w:numPr>
              <w:ind w:right="-284"/>
              <w:rPr>
                <w:rFonts w:ascii="Lucida Console" w:hAnsi="Lucida Console"/>
                <w:i/>
                <w:color w:val="2E74B5" w:themeColor="accent1" w:themeShade="BF"/>
                <w:sz w:val="20"/>
                <w:szCs w:val="2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6BF3">
              <w:rPr>
                <w:rFonts w:ascii="Lucida Console" w:hAnsi="Lucida Console"/>
                <w:i/>
                <w:color w:val="2E74B5" w:themeColor="accent1" w:themeShade="BF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Датчика Дождя мо</w:t>
            </w:r>
            <w:r w:rsidR="00CB6BF3" w:rsidRPr="00CB6BF3">
              <w:rPr>
                <w:rFonts w:ascii="Lucida Console" w:hAnsi="Lucida Console"/>
                <w:i/>
                <w:color w:val="2E74B5" w:themeColor="accent1" w:themeShade="BF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дели</w:t>
            </w:r>
            <w:r w:rsidRPr="00CB6BF3">
              <w:rPr>
                <w:rFonts w:ascii="Lucida Console" w:hAnsi="Lucida Console"/>
                <w:i/>
                <w:color w:val="2E74B5" w:themeColor="accent1" w:themeShade="BF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CB6BF3">
              <w:rPr>
                <w:rFonts w:ascii="Lucida Console" w:hAnsi="Lucida Console"/>
                <w:i/>
                <w:color w:val="2E74B5" w:themeColor="accent1" w:themeShade="BF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SPR</w:t>
            </w:r>
            <w:r w:rsidR="008716BB" w:rsidRPr="00CB6BF3">
              <w:rPr>
                <w:rFonts w:ascii="Lucida Console" w:hAnsi="Lucida Console"/>
                <w:i/>
                <w:color w:val="2E74B5" w:themeColor="accent1" w:themeShade="BF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CB6BF3" w:rsidRPr="00CB6BF3">
              <w:rPr>
                <w:rFonts w:ascii="Lucida Console" w:hAnsi="Lucida Console"/>
                <w:i/>
                <w:color w:val="2E74B5" w:themeColor="accent1" w:themeShade="BF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серии </w:t>
            </w:r>
            <w:r w:rsidR="008716BB" w:rsidRPr="00CB6BF3">
              <w:rPr>
                <w:rFonts w:ascii="Lucida Console" w:hAnsi="Lucida Console"/>
                <w:i/>
                <w:color w:val="2E74B5" w:themeColor="accent1" w:themeShade="BF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GIE</w:t>
            </w:r>
            <w:r w:rsidR="008716BB" w:rsidRPr="00CB6BF3">
              <w:rPr>
                <w:rFonts w:ascii="Lucida Console" w:hAnsi="Lucida Console"/>
                <w:i/>
                <w:color w:val="2E74B5" w:themeColor="accent1" w:themeShade="BF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7893</w:t>
            </w:r>
            <w:r w:rsidR="00D104D3" w:rsidRPr="00CB6BF3">
              <w:rPr>
                <w:rFonts w:ascii="Lucida Console" w:hAnsi="Lucida Console"/>
                <w:i/>
                <w:color w:val="2E74B5" w:themeColor="accent1" w:themeShade="BF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с пультом радиоуправления</w:t>
            </w:r>
          </w:p>
          <w:p w:rsidR="00501B80" w:rsidRPr="00CB6BF3" w:rsidRDefault="00501B80" w:rsidP="00CB6BF3">
            <w:pPr>
              <w:pStyle w:val="a7"/>
              <w:ind w:left="1200" w:right="-284"/>
              <w:rPr>
                <w:rFonts w:ascii="Lucida Console" w:hAnsi="Lucida Console"/>
                <w:i/>
                <w:color w:val="2E74B5" w:themeColor="accent1" w:themeShade="BF"/>
                <w:sz w:val="20"/>
                <w:szCs w:val="2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6BF3">
              <w:rPr>
                <w:rFonts w:ascii="Lucida Console" w:hAnsi="Lucida Console"/>
                <w:i/>
                <w:color w:val="2E74B5" w:themeColor="accent1" w:themeShade="BF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GIE7892</w:t>
            </w:r>
            <w:r w:rsidR="0022169D" w:rsidRPr="00CB6BF3">
              <w:rPr>
                <w:rFonts w:ascii="Lucida Console" w:hAnsi="Lucida Console"/>
                <w:i/>
                <w:color w:val="2E74B5" w:themeColor="accent1" w:themeShade="BF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- оснащенным 30 </w:t>
            </w:r>
            <w:r w:rsidR="00A938D4" w:rsidRPr="00CB6BF3">
              <w:rPr>
                <w:rFonts w:ascii="Lucida Console" w:hAnsi="Lucida Console"/>
                <w:i/>
                <w:color w:val="2E74B5" w:themeColor="accent1" w:themeShade="BF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радиоканалами </w:t>
            </w:r>
            <w:r w:rsidR="003143CF" w:rsidRPr="00CB6BF3">
              <w:rPr>
                <w:rFonts w:ascii="Lucida Console" w:hAnsi="Lucida Console"/>
                <w:i/>
                <w:color w:val="2E74B5" w:themeColor="accent1" w:themeShade="BF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- </w:t>
            </w:r>
            <w:r w:rsidR="00A938D4" w:rsidRPr="00CB6BF3">
              <w:rPr>
                <w:rFonts w:ascii="Lucida Console" w:hAnsi="Lucida Console"/>
                <w:i/>
                <w:color w:val="2E74B5" w:themeColor="accent1" w:themeShade="BF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без</w:t>
            </w:r>
            <w:r w:rsidR="00A938D4" w:rsidRPr="00CB6BF3">
              <w:rPr>
                <w:rFonts w:ascii="Lucida Console" w:hAnsi="Lucida Console"/>
                <w:i/>
                <w:color w:val="2E74B5" w:themeColor="accent1" w:themeShade="BF"/>
                <w:sz w:val="20"/>
                <w:szCs w:val="2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трансформатора</w:t>
            </w:r>
            <w:r w:rsidR="0022169D" w:rsidRPr="00CB6BF3">
              <w:rPr>
                <w:rFonts w:ascii="Lucida Console" w:hAnsi="Lucida Console"/>
                <w:i/>
                <w:color w:val="2E74B5" w:themeColor="accent1" w:themeShade="BF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</w:t>
            </w:r>
            <w:r w:rsidR="00195728" w:rsidRPr="00CB6BF3">
              <w:rPr>
                <w:rFonts w:ascii="Lucida Console" w:hAnsi="Lucida Console"/>
                <w:i/>
                <w:color w:val="2E74B5" w:themeColor="accent1" w:themeShade="BF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</w:t>
            </w:r>
          </w:p>
          <w:p w:rsidR="003143CF" w:rsidRPr="003143CF" w:rsidRDefault="003143CF" w:rsidP="00CB677C">
            <w:pPr>
              <w:pStyle w:val="a7"/>
              <w:numPr>
                <w:ilvl w:val="0"/>
                <w:numId w:val="3"/>
              </w:numPr>
              <w:ind w:left="1245" w:right="-284"/>
              <w:rPr>
                <w:rFonts w:ascii="Lucida Console" w:hAnsi="Lucida Console"/>
                <w:i/>
                <w:color w:val="2E74B5" w:themeColor="accent1" w:themeShade="BF"/>
                <w:sz w:val="20"/>
                <w:szCs w:val="2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Lucida Console" w:hAnsi="Lucida Console"/>
                <w:i/>
                <w:color w:val="2E74B5" w:themeColor="accent1" w:themeShade="BF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В приводе </w:t>
            </w:r>
            <w:r w:rsidRPr="003143CF">
              <w:rPr>
                <w:rFonts w:ascii="Lucida Console" w:hAnsi="Lucida Console"/>
                <w:i/>
                <w:color w:val="0070C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VARIA </w:t>
            </w:r>
            <w:r w:rsidRPr="003143CF">
              <w:rPr>
                <w:rFonts w:ascii="Lucida Console" w:hAnsi="Lucida Console"/>
                <w:i/>
                <w:color w:val="0070C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SLIM</w:t>
            </w:r>
            <w:r w:rsidRPr="003143CF">
              <w:rPr>
                <w:rFonts w:ascii="Lucida Console" w:hAnsi="Lucida Console"/>
                <w:i/>
                <w:color w:val="0070C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3143CF">
              <w:rPr>
                <w:rFonts w:ascii="Lucida Console" w:hAnsi="Lucida Console"/>
                <w:i/>
                <w:color w:val="0070C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RADIO</w:t>
            </w:r>
            <w:r w:rsidRPr="003143CF">
              <w:rPr>
                <w:rFonts w:ascii="Lucida Console" w:hAnsi="Lucida Console"/>
                <w:i/>
                <w:color w:val="0070C0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="Lucida Console" w:hAnsi="Lucida Console"/>
                <w:i/>
                <w:color w:val="2E74B5" w:themeColor="accent1" w:themeShade="BF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и</w:t>
            </w:r>
            <w:r w:rsidR="0022169D" w:rsidRPr="00A938D4">
              <w:rPr>
                <w:rFonts w:ascii="Lucida Console" w:hAnsi="Lucida Console"/>
                <w:i/>
                <w:color w:val="2E74B5" w:themeColor="accent1" w:themeShade="BF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спользуется электронная</w:t>
            </w:r>
          </w:p>
          <w:p w:rsidR="00903672" w:rsidRDefault="003143CF" w:rsidP="003A72EF">
            <w:pPr>
              <w:pStyle w:val="a7"/>
              <w:ind w:left="1245" w:right="-284"/>
              <w:rPr>
                <w:rFonts w:ascii="Lucida Console" w:hAnsi="Lucida Console"/>
                <w:i/>
                <w:color w:val="2E74B5" w:themeColor="accent1" w:themeShade="BF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938D4">
              <w:rPr>
                <w:rFonts w:ascii="Lucida Console" w:hAnsi="Lucida Console"/>
                <w:i/>
                <w:color w:val="2E74B5" w:themeColor="accent1" w:themeShade="BF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Саморегулирующаяся</w:t>
            </w:r>
            <w:r w:rsidR="00805CFB" w:rsidRPr="00A938D4">
              <w:rPr>
                <w:rFonts w:ascii="Lucida Console" w:hAnsi="Lucida Console"/>
                <w:i/>
                <w:color w:val="2E74B5" w:themeColor="accent1" w:themeShade="BF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система</w:t>
            </w:r>
            <w:r w:rsidR="0022169D" w:rsidRPr="00A938D4">
              <w:rPr>
                <w:rFonts w:ascii="Lucida Console" w:hAnsi="Lucida Console"/>
                <w:i/>
                <w:color w:val="2E74B5" w:themeColor="accent1" w:themeShade="BF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с поглощением</w:t>
            </w:r>
            <w:r>
              <w:rPr>
                <w:rFonts w:ascii="Lucida Console" w:hAnsi="Lucida Console"/>
                <w:i/>
                <w:color w:val="2E74B5" w:themeColor="accent1" w:themeShade="BF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A938D4" w:rsidRPr="00A938D4">
              <w:rPr>
                <w:rFonts w:ascii="Lucida Console" w:hAnsi="Lucida Console"/>
                <w:i/>
                <w:color w:val="2E74B5" w:themeColor="accent1" w:themeShade="BF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Энергии</w:t>
            </w:r>
            <w:r w:rsidR="0022169D" w:rsidRPr="00A938D4">
              <w:rPr>
                <w:rFonts w:ascii="Lucida Console" w:hAnsi="Lucida Console"/>
                <w:i/>
                <w:color w:val="2E74B5" w:themeColor="accent1" w:themeShade="BF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– регулирует силу притяжения створки</w:t>
            </w:r>
            <w:r w:rsidR="00A938D4" w:rsidRPr="00A938D4">
              <w:rPr>
                <w:rFonts w:ascii="Lucida Console" w:hAnsi="Lucida Console"/>
                <w:i/>
                <w:color w:val="2E74B5" w:themeColor="accent1" w:themeShade="BF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195728" w:rsidRPr="00A938D4">
              <w:rPr>
                <w:rFonts w:ascii="Lucida Console" w:hAnsi="Lucida Console"/>
                <w:i/>
                <w:color w:val="2E74B5" w:themeColor="accent1" w:themeShade="BF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 w:rsidR="00A938D4">
              <w:rPr>
                <w:rFonts w:ascii="Lucida Console" w:hAnsi="Lucida Console"/>
                <w:i/>
                <w:color w:val="2E74B5" w:themeColor="accent1" w:themeShade="BF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к </w:t>
            </w:r>
            <w:r w:rsidR="0022169D" w:rsidRPr="00A938D4">
              <w:rPr>
                <w:rFonts w:ascii="Lucida Console" w:hAnsi="Lucida Console"/>
                <w:i/>
                <w:color w:val="2E74B5" w:themeColor="accent1" w:themeShade="BF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раме и не требует никаких регулировок силы прижима.</w:t>
            </w:r>
            <w:r w:rsidR="00903672">
              <w:rPr>
                <w:rFonts w:ascii="Lucida Console" w:hAnsi="Lucida Console"/>
                <w:i/>
                <w:color w:val="2E74B5" w:themeColor="accent1" w:themeShade="BF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</w:t>
            </w:r>
          </w:p>
          <w:p w:rsidR="00C02046" w:rsidRPr="003A72EF" w:rsidRDefault="004860B6" w:rsidP="00462E28">
            <w:pPr>
              <w:ind w:right="-284"/>
              <w:rPr>
                <w:rFonts w:ascii="Lucida Console" w:hAnsi="Lucida Console"/>
                <w:i/>
                <w:color w:val="2E74B5" w:themeColor="accent1" w:themeShade="BF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A72EF">
              <w:rPr>
                <w:rFonts w:ascii="Lucida Console" w:hAnsi="Lucida Console"/>
                <w:i/>
                <w:color w:val="2E74B5" w:themeColor="accent1" w:themeShade="BF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</w:t>
            </w:r>
            <w:r w:rsidR="003A72EF" w:rsidRPr="003A72EF">
              <w:rPr>
                <w:rFonts w:ascii="Lucida Console" w:hAnsi="Lucida Console"/>
                <w:i/>
                <w:color w:val="2E74B5" w:themeColor="accent1" w:themeShade="BF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 w:rsidR="00903672" w:rsidRPr="003A72EF">
              <w:rPr>
                <w:rFonts w:ascii="Lucida Console" w:hAnsi="Lucida Console"/>
                <w:i/>
                <w:color w:val="2E74B5" w:themeColor="accent1" w:themeShade="BF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Пульт управления </w:t>
            </w:r>
            <w:r w:rsidR="00903672" w:rsidRPr="003A72EF">
              <w:rPr>
                <w:rFonts w:ascii="Lucida Console" w:hAnsi="Lucida Console"/>
                <w:i/>
                <w:color w:val="0000CC"/>
                <w:sz w:val="18"/>
                <w:szCs w:val="1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GIE</w:t>
            </w:r>
            <w:r w:rsidR="00903672" w:rsidRPr="003A72EF">
              <w:rPr>
                <w:rFonts w:ascii="Lucida Console" w:hAnsi="Lucida Console"/>
                <w:i/>
                <w:color w:val="0000CC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7892</w:t>
            </w:r>
            <w:r w:rsidR="00903672" w:rsidRPr="003A72EF">
              <w:rPr>
                <w:rFonts w:ascii="Lucida Console" w:hAnsi="Lucida Console"/>
                <w:i/>
                <w:color w:val="2E74B5" w:themeColor="accent1" w:themeShade="BF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</w:t>
            </w:r>
            <w:r w:rsidR="003A72EF">
              <w:rPr>
                <w:rFonts w:ascii="Lucida Console" w:hAnsi="Lucida Console"/>
                <w:i/>
                <w:color w:val="2E74B5" w:themeColor="accent1" w:themeShade="BF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 w:rsidR="00903672" w:rsidRPr="003A72EF">
              <w:rPr>
                <w:rFonts w:ascii="Lucida Console" w:hAnsi="Lucida Console"/>
                <w:i/>
                <w:color w:val="2E74B5" w:themeColor="accent1" w:themeShade="BF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Кнопка 3-х позиц</w:t>
            </w:r>
            <w:r w:rsidRPr="003A72EF">
              <w:rPr>
                <w:rFonts w:ascii="Lucida Console" w:hAnsi="Lucida Console"/>
                <w:i/>
                <w:color w:val="2E74B5" w:themeColor="accent1" w:themeShade="BF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3A72EF">
              <w:rPr>
                <w:rFonts w:ascii="Lucida Console" w:hAnsi="Lucida Console"/>
                <w:i/>
                <w:color w:val="0000CC"/>
                <w:sz w:val="18"/>
                <w:szCs w:val="1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GIE</w:t>
            </w:r>
            <w:r w:rsidRPr="003A72EF">
              <w:rPr>
                <w:rFonts w:ascii="Lucida Console" w:hAnsi="Lucida Console"/>
                <w:i/>
                <w:color w:val="0000CC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0054 </w:t>
            </w:r>
            <w:r w:rsidRPr="003A72EF">
              <w:rPr>
                <w:rFonts w:ascii="Lucida Console" w:hAnsi="Lucida Console"/>
                <w:i/>
                <w:color w:val="2E74B5" w:themeColor="accent1" w:themeShade="BF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Датчик дождя </w:t>
            </w:r>
            <w:r w:rsidRPr="003A72EF">
              <w:rPr>
                <w:rFonts w:ascii="Lucida Console" w:hAnsi="Lucida Console"/>
                <w:i/>
                <w:color w:val="0000CC"/>
                <w:sz w:val="18"/>
                <w:szCs w:val="1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GIE</w:t>
            </w:r>
            <w:r w:rsidRPr="003A72EF">
              <w:rPr>
                <w:rFonts w:ascii="Lucida Console" w:hAnsi="Lucida Console"/>
                <w:i/>
                <w:color w:val="0000CC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7893</w:t>
            </w:r>
            <w:r w:rsidR="00903672" w:rsidRPr="003A72EF">
              <w:rPr>
                <w:rFonts w:ascii="Lucida Console" w:hAnsi="Lucida Console"/>
                <w:i/>
                <w:color w:val="2E74B5" w:themeColor="accent1" w:themeShade="BF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697FA8" w:rsidRDefault="00C02046" w:rsidP="00462E28">
            <w:pPr>
              <w:pStyle w:val="a7"/>
              <w:ind w:left="885" w:right="-284"/>
              <w:rPr>
                <w:rFonts w:ascii="Lucida Console" w:hAnsi="Lucida Console"/>
                <w:b/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02046">
              <w:rPr>
                <w:rFonts w:ascii="Lucida Console" w:hAnsi="Lucida Console"/>
                <w:b/>
                <w:noProof/>
                <w:color w:val="2E74B5" w:themeColor="accent1" w:themeShade="BF"/>
                <w:lang w:bidi="sa-I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inline distT="0" distB="0" distL="0" distR="0">
                  <wp:extent cx="1827530" cy="1093171"/>
                  <wp:effectExtent l="0" t="0" r="1270" b="0"/>
                  <wp:docPr id="4" name="Рисунок 4" descr="C:\Users\echernova.HIMLEX.000\Desktop\2018 Закупка\Pult_upravleniya_elektroprivodom_VARIA_SLIM_RADIO_07892000_GSG_INTERNATIONAL_S_P_A_GIE7892_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chernova.HIMLEX.000\Desktop\2018 Закупка\Pult_upravleniya_elektroprivodom_VARIA_SLIM_RADIO_07892000_GSG_INTERNATIONAL_S_P_A_GIE7892_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3977" cy="1108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2046">
              <w:rPr>
                <w:rFonts w:ascii="Lucida Console" w:hAnsi="Lucida Console"/>
                <w:b/>
                <w:noProof/>
                <w:color w:val="2E74B5" w:themeColor="accent1" w:themeShade="BF"/>
                <w:lang w:bidi="sa-I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inline distT="0" distB="0" distL="0" distR="0">
                  <wp:extent cx="1532478" cy="1129030"/>
                  <wp:effectExtent l="0" t="0" r="0" b="0"/>
                  <wp:docPr id="5" name="Рисунок 5" descr="C:\Users\echernova.HIMLEX.000\Desktop\2018 Закупка\Vikluchatel_PUL1_nefiksiruemii_6693500000136_GSG_INTERNATIONAL_S_P_A_GIE0054_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echernova.HIMLEX.000\Desktop\2018 Закупка\Vikluchatel_PUL1_nefiksiruemii_6693500000136_GSG_INTERNATIONAL_S_P_A_GIE0054_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1626" cy="115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03672">
              <w:rPr>
                <w:noProof/>
                <w:lang w:bidi="sa-IN"/>
              </w:rPr>
              <w:t xml:space="preserve">         </w:t>
            </w:r>
            <w:r w:rsidR="00903672">
              <w:rPr>
                <w:noProof/>
                <w:lang w:bidi="sa-IN"/>
              </w:rPr>
              <w:drawing>
                <wp:inline distT="0" distB="0" distL="0" distR="0" wp14:anchorId="60ED88AA" wp14:editId="19604B66">
                  <wp:extent cx="1836420" cy="1394460"/>
                  <wp:effectExtent l="0" t="0" r="0" b="0"/>
                  <wp:docPr id="8" name="Рисунок 8" descr="Датчик Дождя SP1, SPR RAD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Датчик Дождя SP1, SPR RAD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6420" cy="139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ac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125"/>
              <w:gridCol w:w="1417"/>
              <w:gridCol w:w="851"/>
              <w:gridCol w:w="1276"/>
            </w:tblGrid>
            <w:tr w:rsidR="007F52A0" w:rsidRPr="007F52A0" w:rsidTr="007F52A0">
              <w:trPr>
                <w:jc w:val="center"/>
              </w:trPr>
              <w:tc>
                <w:tcPr>
                  <w:tcW w:w="6125" w:type="dxa"/>
                </w:tcPr>
                <w:p w:rsidR="007F52A0" w:rsidRPr="007F52A0" w:rsidRDefault="007F52A0" w:rsidP="0022169D">
                  <w:pPr>
                    <w:ind w:right="-284"/>
                    <w:rPr>
                      <w:rFonts w:ascii="Lucida Console" w:hAnsi="Lucida Console"/>
                      <w:bCs/>
                      <w:color w:val="2E74B5" w:themeColor="accent1" w:themeShade="BF"/>
                      <w:sz w:val="16"/>
                      <w:szCs w:val="16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7F52A0">
                    <w:rPr>
                      <w:rFonts w:ascii="Lucida Console" w:hAnsi="Lucida Console"/>
                      <w:bCs/>
                      <w:color w:val="2E74B5" w:themeColor="accent1" w:themeShade="BF"/>
                      <w:sz w:val="16"/>
                      <w:szCs w:val="16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07888590 Автоматический привод ВАРИА СЛИМ РАДИО 230В, черный</w:t>
                  </w:r>
                </w:p>
              </w:tc>
              <w:tc>
                <w:tcPr>
                  <w:tcW w:w="1417" w:type="dxa"/>
                </w:tcPr>
                <w:p w:rsidR="007F52A0" w:rsidRPr="007F52A0" w:rsidRDefault="007F52A0" w:rsidP="0022169D">
                  <w:pPr>
                    <w:ind w:right="-284"/>
                    <w:rPr>
                      <w:rFonts w:ascii="Lucida Console" w:hAnsi="Lucida Console"/>
                      <w:bCs/>
                      <w:color w:val="2E74B5" w:themeColor="accent1" w:themeShade="BF"/>
                      <w:sz w:val="16"/>
                      <w:szCs w:val="16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7F52A0">
                    <w:rPr>
                      <w:rFonts w:ascii="Lucida Console" w:hAnsi="Lucida Console"/>
                      <w:bCs/>
                      <w:color w:val="2E74B5" w:themeColor="accent1" w:themeShade="BF"/>
                      <w:sz w:val="16"/>
                      <w:szCs w:val="16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 </w:t>
                  </w:r>
                  <w:r>
                    <w:rPr>
                      <w:rFonts w:ascii="Lucida Console" w:hAnsi="Lucida Console"/>
                      <w:bCs/>
                      <w:color w:val="2E74B5" w:themeColor="accent1" w:themeShade="BF"/>
                      <w:sz w:val="16"/>
                      <w:szCs w:val="16"/>
                      <w:lang w:val="en-US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GIE</w:t>
                  </w:r>
                  <w:r w:rsidRPr="007F52A0">
                    <w:rPr>
                      <w:rFonts w:ascii="Lucida Console" w:hAnsi="Lucida Console"/>
                      <w:bCs/>
                      <w:color w:val="2E74B5" w:themeColor="accent1" w:themeShade="BF"/>
                      <w:sz w:val="16"/>
                      <w:szCs w:val="16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7888.06</w:t>
                  </w:r>
                </w:p>
              </w:tc>
              <w:tc>
                <w:tcPr>
                  <w:tcW w:w="851" w:type="dxa"/>
                </w:tcPr>
                <w:p w:rsidR="007F52A0" w:rsidRPr="007F52A0" w:rsidRDefault="007F52A0" w:rsidP="0022169D">
                  <w:pPr>
                    <w:ind w:right="-284"/>
                    <w:rPr>
                      <w:rFonts w:ascii="Lucida Console" w:hAnsi="Lucida Console"/>
                      <w:bCs/>
                      <w:color w:val="2E74B5" w:themeColor="accent1" w:themeShade="BF"/>
                      <w:sz w:val="16"/>
                      <w:szCs w:val="16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7F52A0">
                    <w:rPr>
                      <w:rFonts w:ascii="Lucida Console" w:hAnsi="Lucida Console"/>
                      <w:bCs/>
                      <w:color w:val="2E74B5" w:themeColor="accent1" w:themeShade="BF"/>
                      <w:sz w:val="16"/>
                      <w:szCs w:val="16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 €</w:t>
                  </w:r>
                  <w:r>
                    <w:rPr>
                      <w:rFonts w:ascii="Lucida Console" w:hAnsi="Lucida Console"/>
                      <w:bCs/>
                      <w:color w:val="2E74B5" w:themeColor="accent1" w:themeShade="BF"/>
                      <w:sz w:val="16"/>
                      <w:szCs w:val="16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 Евро</w:t>
                  </w:r>
                </w:p>
              </w:tc>
              <w:tc>
                <w:tcPr>
                  <w:tcW w:w="1276" w:type="dxa"/>
                </w:tcPr>
                <w:p w:rsidR="007F52A0" w:rsidRPr="007F52A0" w:rsidRDefault="007F52A0" w:rsidP="007F52A0">
                  <w:pPr>
                    <w:ind w:right="-284"/>
                    <w:rPr>
                      <w:rFonts w:ascii="Lucida Console" w:hAnsi="Lucida Console"/>
                      <w:bCs/>
                      <w:color w:val="2E74B5" w:themeColor="accent1" w:themeShade="BF"/>
                      <w:sz w:val="16"/>
                      <w:szCs w:val="16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="Lucida Console" w:hAnsi="Lucida Console"/>
                      <w:bCs/>
                      <w:color w:val="FF0000"/>
                      <w:sz w:val="16"/>
                      <w:szCs w:val="16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   185,00</w:t>
                  </w:r>
                </w:p>
              </w:tc>
            </w:tr>
            <w:tr w:rsidR="007F52A0" w:rsidRPr="007F52A0" w:rsidTr="007F52A0">
              <w:trPr>
                <w:jc w:val="center"/>
              </w:trPr>
              <w:tc>
                <w:tcPr>
                  <w:tcW w:w="6125" w:type="dxa"/>
                </w:tcPr>
                <w:p w:rsidR="007F52A0" w:rsidRPr="007F52A0" w:rsidRDefault="007F52A0" w:rsidP="0022169D">
                  <w:pPr>
                    <w:ind w:right="-284"/>
                    <w:rPr>
                      <w:rFonts w:ascii="Lucida Console" w:hAnsi="Lucida Console"/>
                      <w:bCs/>
                      <w:color w:val="2E74B5" w:themeColor="accent1" w:themeShade="BF"/>
                      <w:sz w:val="16"/>
                      <w:szCs w:val="16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="Lucida Console" w:hAnsi="Lucida Console"/>
                      <w:bCs/>
                      <w:color w:val="2E74B5" w:themeColor="accent1" w:themeShade="BF"/>
                      <w:sz w:val="16"/>
                      <w:szCs w:val="16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0788856</w:t>
                  </w:r>
                  <w:r w:rsidRPr="007F52A0">
                    <w:rPr>
                      <w:rFonts w:ascii="Lucida Console" w:hAnsi="Lucida Console"/>
                      <w:bCs/>
                      <w:color w:val="2E74B5" w:themeColor="accent1" w:themeShade="BF"/>
                      <w:sz w:val="16"/>
                      <w:szCs w:val="16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0 Автоматический прив</w:t>
                  </w:r>
                  <w:r>
                    <w:rPr>
                      <w:rFonts w:ascii="Lucida Console" w:hAnsi="Lucida Console"/>
                      <w:bCs/>
                      <w:color w:val="2E74B5" w:themeColor="accent1" w:themeShade="BF"/>
                      <w:sz w:val="16"/>
                      <w:szCs w:val="16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од ВАРИА СЛИМ РАДИО 230В, белый</w:t>
                  </w:r>
                </w:p>
              </w:tc>
              <w:tc>
                <w:tcPr>
                  <w:tcW w:w="1417" w:type="dxa"/>
                </w:tcPr>
                <w:p w:rsidR="007F52A0" w:rsidRPr="007F52A0" w:rsidRDefault="000F7D76" w:rsidP="0022169D">
                  <w:pPr>
                    <w:ind w:right="-284"/>
                    <w:rPr>
                      <w:rFonts w:ascii="Lucida Console" w:hAnsi="Lucida Console"/>
                      <w:bCs/>
                      <w:color w:val="2E74B5" w:themeColor="accent1" w:themeShade="BF"/>
                      <w:sz w:val="16"/>
                      <w:szCs w:val="16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="Lucida Console" w:hAnsi="Lucida Console"/>
                      <w:bCs/>
                      <w:color w:val="2E74B5" w:themeColor="accent1" w:themeShade="BF"/>
                      <w:sz w:val="16"/>
                      <w:szCs w:val="16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 </w:t>
                  </w:r>
                  <w:r>
                    <w:rPr>
                      <w:rFonts w:ascii="Lucida Console" w:hAnsi="Lucida Console"/>
                      <w:bCs/>
                      <w:color w:val="2E74B5" w:themeColor="accent1" w:themeShade="BF"/>
                      <w:sz w:val="16"/>
                      <w:szCs w:val="16"/>
                      <w:lang w:val="en-US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GIE</w:t>
                  </w:r>
                  <w:r>
                    <w:rPr>
                      <w:rFonts w:ascii="Lucida Console" w:hAnsi="Lucida Console"/>
                      <w:bCs/>
                      <w:color w:val="2E74B5" w:themeColor="accent1" w:themeShade="BF"/>
                      <w:sz w:val="16"/>
                      <w:szCs w:val="16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7888.07</w:t>
                  </w:r>
                </w:p>
              </w:tc>
              <w:tc>
                <w:tcPr>
                  <w:tcW w:w="851" w:type="dxa"/>
                </w:tcPr>
                <w:p w:rsidR="007F52A0" w:rsidRPr="007F52A0" w:rsidRDefault="000F7D76" w:rsidP="0022169D">
                  <w:pPr>
                    <w:ind w:right="-284"/>
                    <w:rPr>
                      <w:rFonts w:ascii="Lucida Console" w:hAnsi="Lucida Console"/>
                      <w:bCs/>
                      <w:color w:val="2E74B5" w:themeColor="accent1" w:themeShade="BF"/>
                      <w:sz w:val="16"/>
                      <w:szCs w:val="16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="Lucida Console" w:hAnsi="Lucida Console"/>
                      <w:bCs/>
                      <w:color w:val="2E74B5" w:themeColor="accent1" w:themeShade="BF"/>
                      <w:sz w:val="16"/>
                      <w:szCs w:val="16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 </w:t>
                  </w:r>
                  <w:r w:rsidRPr="007F52A0">
                    <w:rPr>
                      <w:rFonts w:ascii="Lucida Console" w:hAnsi="Lucida Console"/>
                      <w:bCs/>
                      <w:color w:val="2E74B5" w:themeColor="accent1" w:themeShade="BF"/>
                      <w:sz w:val="16"/>
                      <w:szCs w:val="16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€</w:t>
                  </w:r>
                  <w:r>
                    <w:rPr>
                      <w:rFonts w:ascii="Lucida Console" w:hAnsi="Lucida Console"/>
                      <w:bCs/>
                      <w:color w:val="2E74B5" w:themeColor="accent1" w:themeShade="BF"/>
                      <w:sz w:val="16"/>
                      <w:szCs w:val="16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 Евро</w:t>
                  </w:r>
                </w:p>
              </w:tc>
              <w:tc>
                <w:tcPr>
                  <w:tcW w:w="1276" w:type="dxa"/>
                </w:tcPr>
                <w:p w:rsidR="007F52A0" w:rsidRPr="007F52A0" w:rsidRDefault="00A32B74" w:rsidP="0022169D">
                  <w:pPr>
                    <w:ind w:right="-284"/>
                    <w:rPr>
                      <w:rFonts w:ascii="Lucida Console" w:hAnsi="Lucida Console"/>
                      <w:bCs/>
                      <w:color w:val="2E74B5" w:themeColor="accent1" w:themeShade="BF"/>
                      <w:sz w:val="16"/>
                      <w:szCs w:val="16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="Lucida Console" w:hAnsi="Lucida Console"/>
                      <w:bCs/>
                      <w:color w:val="FF0000"/>
                      <w:sz w:val="16"/>
                      <w:szCs w:val="16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   175</w:t>
                  </w:r>
                  <w:r w:rsidR="000F7D76">
                    <w:rPr>
                      <w:rFonts w:ascii="Lucida Console" w:hAnsi="Lucida Console"/>
                      <w:bCs/>
                      <w:color w:val="FF0000"/>
                      <w:sz w:val="16"/>
                      <w:szCs w:val="16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,00</w:t>
                  </w:r>
                </w:p>
              </w:tc>
            </w:tr>
            <w:tr w:rsidR="00FC646D" w:rsidRPr="007F52A0" w:rsidTr="007F52A0">
              <w:trPr>
                <w:jc w:val="center"/>
              </w:trPr>
              <w:tc>
                <w:tcPr>
                  <w:tcW w:w="6125" w:type="dxa"/>
                </w:tcPr>
                <w:p w:rsidR="00FC646D" w:rsidRPr="007F52A0" w:rsidRDefault="00FC646D" w:rsidP="00FC646D">
                  <w:pPr>
                    <w:ind w:right="-284"/>
                    <w:rPr>
                      <w:rFonts w:ascii="Lucida Console" w:hAnsi="Lucida Console"/>
                      <w:bCs/>
                      <w:color w:val="2E74B5" w:themeColor="accent1" w:themeShade="BF"/>
                      <w:sz w:val="16"/>
                      <w:szCs w:val="16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="Lucida Console" w:hAnsi="Lucida Console"/>
                      <w:bCs/>
                      <w:color w:val="2E74B5" w:themeColor="accent1" w:themeShade="BF"/>
                      <w:sz w:val="16"/>
                      <w:szCs w:val="16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07888542</w:t>
                  </w:r>
                  <w:r w:rsidRPr="007F52A0">
                    <w:rPr>
                      <w:rFonts w:ascii="Lucida Console" w:hAnsi="Lucida Console"/>
                      <w:bCs/>
                      <w:color w:val="2E74B5" w:themeColor="accent1" w:themeShade="BF"/>
                      <w:sz w:val="16"/>
                      <w:szCs w:val="16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 Автоматический прив</w:t>
                  </w:r>
                  <w:r>
                    <w:rPr>
                      <w:rFonts w:ascii="Lucida Console" w:hAnsi="Lucida Console"/>
                      <w:bCs/>
                      <w:color w:val="2E74B5" w:themeColor="accent1" w:themeShade="BF"/>
                      <w:sz w:val="16"/>
                      <w:szCs w:val="16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од ВАРИА СЛИМ РАДИО 230В, серый</w:t>
                  </w:r>
                </w:p>
              </w:tc>
              <w:tc>
                <w:tcPr>
                  <w:tcW w:w="1417" w:type="dxa"/>
                </w:tcPr>
                <w:p w:rsidR="00FC646D" w:rsidRPr="007F52A0" w:rsidRDefault="00FC646D" w:rsidP="00FC646D">
                  <w:pPr>
                    <w:ind w:right="-284"/>
                    <w:rPr>
                      <w:rFonts w:ascii="Lucida Console" w:hAnsi="Lucida Console"/>
                      <w:bCs/>
                      <w:color w:val="2E74B5" w:themeColor="accent1" w:themeShade="BF"/>
                      <w:sz w:val="16"/>
                      <w:szCs w:val="16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="Lucida Console" w:hAnsi="Lucida Console"/>
                      <w:bCs/>
                      <w:color w:val="2E74B5" w:themeColor="accent1" w:themeShade="BF"/>
                      <w:sz w:val="16"/>
                      <w:szCs w:val="16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 </w:t>
                  </w:r>
                  <w:r>
                    <w:rPr>
                      <w:rFonts w:ascii="Lucida Console" w:hAnsi="Lucida Console"/>
                      <w:bCs/>
                      <w:color w:val="2E74B5" w:themeColor="accent1" w:themeShade="BF"/>
                      <w:sz w:val="16"/>
                      <w:szCs w:val="16"/>
                      <w:lang w:val="en-US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GIE</w:t>
                  </w:r>
                  <w:r w:rsidR="003270DD">
                    <w:rPr>
                      <w:rFonts w:ascii="Lucida Console" w:hAnsi="Lucida Console"/>
                      <w:bCs/>
                      <w:color w:val="2E74B5" w:themeColor="accent1" w:themeShade="BF"/>
                      <w:sz w:val="16"/>
                      <w:szCs w:val="16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7888.01</w:t>
                  </w:r>
                </w:p>
              </w:tc>
              <w:tc>
                <w:tcPr>
                  <w:tcW w:w="851" w:type="dxa"/>
                </w:tcPr>
                <w:p w:rsidR="00FC646D" w:rsidRPr="007F52A0" w:rsidRDefault="00FC646D" w:rsidP="00FC646D">
                  <w:pPr>
                    <w:ind w:right="-284"/>
                    <w:rPr>
                      <w:rFonts w:ascii="Lucida Console" w:hAnsi="Lucida Console"/>
                      <w:bCs/>
                      <w:color w:val="2E74B5" w:themeColor="accent1" w:themeShade="BF"/>
                      <w:sz w:val="16"/>
                      <w:szCs w:val="16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="Lucida Console" w:hAnsi="Lucida Console"/>
                      <w:bCs/>
                      <w:color w:val="2E74B5" w:themeColor="accent1" w:themeShade="BF"/>
                      <w:sz w:val="16"/>
                      <w:szCs w:val="16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 </w:t>
                  </w:r>
                  <w:r w:rsidR="007D6EBE" w:rsidRPr="007F52A0">
                    <w:rPr>
                      <w:rFonts w:ascii="Lucida Console" w:hAnsi="Lucida Console"/>
                      <w:bCs/>
                      <w:color w:val="2E74B5" w:themeColor="accent1" w:themeShade="BF"/>
                      <w:sz w:val="16"/>
                      <w:szCs w:val="16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€</w:t>
                  </w:r>
                  <w:r w:rsidR="007D6EBE">
                    <w:rPr>
                      <w:rFonts w:ascii="Lucida Console" w:hAnsi="Lucida Console"/>
                      <w:bCs/>
                      <w:color w:val="2E74B5" w:themeColor="accent1" w:themeShade="BF"/>
                      <w:sz w:val="16"/>
                      <w:szCs w:val="16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 Евро</w:t>
                  </w:r>
                </w:p>
              </w:tc>
              <w:tc>
                <w:tcPr>
                  <w:tcW w:w="1276" w:type="dxa"/>
                </w:tcPr>
                <w:p w:rsidR="00FC646D" w:rsidRPr="007F52A0" w:rsidRDefault="00FC646D" w:rsidP="00FC646D">
                  <w:pPr>
                    <w:ind w:right="-284"/>
                    <w:rPr>
                      <w:rFonts w:ascii="Lucida Console" w:hAnsi="Lucida Console"/>
                      <w:bCs/>
                      <w:color w:val="2E74B5" w:themeColor="accent1" w:themeShade="BF"/>
                      <w:sz w:val="16"/>
                      <w:szCs w:val="16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="Lucida Console" w:hAnsi="Lucida Console"/>
                      <w:bCs/>
                      <w:color w:val="FF0000"/>
                      <w:sz w:val="16"/>
                      <w:szCs w:val="16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   190,00</w:t>
                  </w:r>
                </w:p>
              </w:tc>
            </w:tr>
            <w:tr w:rsidR="007D6EBE" w:rsidRPr="007F52A0" w:rsidTr="007F52A0">
              <w:trPr>
                <w:jc w:val="center"/>
              </w:trPr>
              <w:tc>
                <w:tcPr>
                  <w:tcW w:w="6125" w:type="dxa"/>
                </w:tcPr>
                <w:p w:rsidR="007D6EBE" w:rsidRPr="007F52A0" w:rsidRDefault="007D6EBE" w:rsidP="007D6EBE">
                  <w:pPr>
                    <w:ind w:right="-284"/>
                    <w:rPr>
                      <w:rFonts w:ascii="Lucida Console" w:hAnsi="Lucida Console"/>
                      <w:bCs/>
                      <w:color w:val="2E74B5" w:themeColor="accent1" w:themeShade="BF"/>
                      <w:sz w:val="16"/>
                      <w:szCs w:val="16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="Lucida Console" w:hAnsi="Lucida Console"/>
                      <w:bCs/>
                      <w:color w:val="2E74B5" w:themeColor="accent1" w:themeShade="BF"/>
                      <w:sz w:val="16"/>
                      <w:szCs w:val="16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07892000 Пульт управления </w:t>
                  </w:r>
                  <w:r w:rsidR="000D36F0">
                    <w:rPr>
                      <w:rFonts w:ascii="Lucida Console" w:hAnsi="Lucida Console"/>
                      <w:bCs/>
                      <w:color w:val="2E74B5" w:themeColor="accent1" w:themeShade="BF"/>
                      <w:sz w:val="16"/>
                      <w:szCs w:val="16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для </w:t>
                  </w:r>
                  <w:r>
                    <w:rPr>
                      <w:rFonts w:ascii="Lucida Console" w:hAnsi="Lucida Console"/>
                      <w:bCs/>
                      <w:color w:val="2E74B5" w:themeColor="accent1" w:themeShade="BF"/>
                      <w:sz w:val="16"/>
                      <w:szCs w:val="16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привода </w:t>
                  </w:r>
                  <w:r w:rsidRPr="007F52A0">
                    <w:rPr>
                      <w:rFonts w:ascii="Lucida Console" w:hAnsi="Lucida Console"/>
                      <w:bCs/>
                      <w:color w:val="2E74B5" w:themeColor="accent1" w:themeShade="BF"/>
                      <w:sz w:val="16"/>
                      <w:szCs w:val="16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ВАРИА СЛИМ РАДИО</w:t>
                  </w:r>
                </w:p>
              </w:tc>
              <w:tc>
                <w:tcPr>
                  <w:tcW w:w="1417" w:type="dxa"/>
                </w:tcPr>
                <w:p w:rsidR="007D6EBE" w:rsidRPr="007F52A0" w:rsidRDefault="007D6EBE" w:rsidP="007D6EBE">
                  <w:pPr>
                    <w:ind w:right="-284"/>
                    <w:rPr>
                      <w:rFonts w:ascii="Lucida Console" w:hAnsi="Lucida Console"/>
                      <w:bCs/>
                      <w:color w:val="2E74B5" w:themeColor="accent1" w:themeShade="BF"/>
                      <w:sz w:val="16"/>
                      <w:szCs w:val="16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="Lucida Console" w:hAnsi="Lucida Console"/>
                      <w:bCs/>
                      <w:color w:val="2E74B5" w:themeColor="accent1" w:themeShade="BF"/>
                      <w:sz w:val="16"/>
                      <w:szCs w:val="16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 </w:t>
                  </w:r>
                  <w:r>
                    <w:rPr>
                      <w:rFonts w:ascii="Lucida Console" w:hAnsi="Lucida Console"/>
                      <w:bCs/>
                      <w:color w:val="2E74B5" w:themeColor="accent1" w:themeShade="BF"/>
                      <w:sz w:val="16"/>
                      <w:szCs w:val="16"/>
                      <w:lang w:val="en-US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GIE</w:t>
                  </w:r>
                  <w:r>
                    <w:rPr>
                      <w:rFonts w:ascii="Lucida Console" w:hAnsi="Lucida Console"/>
                      <w:bCs/>
                      <w:color w:val="2E74B5" w:themeColor="accent1" w:themeShade="BF"/>
                      <w:sz w:val="16"/>
                      <w:szCs w:val="16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7892</w:t>
                  </w:r>
                </w:p>
              </w:tc>
              <w:tc>
                <w:tcPr>
                  <w:tcW w:w="851" w:type="dxa"/>
                </w:tcPr>
                <w:p w:rsidR="007D6EBE" w:rsidRPr="007F52A0" w:rsidRDefault="007D6EBE" w:rsidP="007D6EBE">
                  <w:pPr>
                    <w:ind w:right="-284"/>
                    <w:rPr>
                      <w:rFonts w:ascii="Lucida Console" w:hAnsi="Lucida Console"/>
                      <w:bCs/>
                      <w:color w:val="2E74B5" w:themeColor="accent1" w:themeShade="BF"/>
                      <w:sz w:val="16"/>
                      <w:szCs w:val="16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="Lucida Console" w:hAnsi="Lucida Console"/>
                      <w:bCs/>
                      <w:color w:val="2E74B5" w:themeColor="accent1" w:themeShade="BF"/>
                      <w:sz w:val="16"/>
                      <w:szCs w:val="16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 </w:t>
                  </w:r>
                  <w:r w:rsidRPr="007F52A0">
                    <w:rPr>
                      <w:rFonts w:ascii="Lucida Console" w:hAnsi="Lucida Console"/>
                      <w:bCs/>
                      <w:color w:val="2E74B5" w:themeColor="accent1" w:themeShade="BF"/>
                      <w:sz w:val="16"/>
                      <w:szCs w:val="16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€</w:t>
                  </w:r>
                  <w:r>
                    <w:rPr>
                      <w:rFonts w:ascii="Lucida Console" w:hAnsi="Lucida Console"/>
                      <w:bCs/>
                      <w:color w:val="2E74B5" w:themeColor="accent1" w:themeShade="BF"/>
                      <w:sz w:val="16"/>
                      <w:szCs w:val="16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 Евро</w:t>
                  </w:r>
                </w:p>
              </w:tc>
              <w:tc>
                <w:tcPr>
                  <w:tcW w:w="1276" w:type="dxa"/>
                </w:tcPr>
                <w:p w:rsidR="007D6EBE" w:rsidRPr="007F52A0" w:rsidRDefault="007D6EBE" w:rsidP="007D6EBE">
                  <w:pPr>
                    <w:ind w:right="-284"/>
                    <w:rPr>
                      <w:rFonts w:ascii="Lucida Console" w:hAnsi="Lucida Console"/>
                      <w:bCs/>
                      <w:color w:val="2E74B5" w:themeColor="accent1" w:themeShade="BF"/>
                      <w:sz w:val="16"/>
                      <w:szCs w:val="16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="Lucida Console" w:hAnsi="Lucida Console"/>
                      <w:bCs/>
                      <w:color w:val="FF0000"/>
                      <w:sz w:val="16"/>
                      <w:szCs w:val="16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  </w:t>
                  </w:r>
                  <w:r w:rsidR="00461436">
                    <w:rPr>
                      <w:rFonts w:ascii="Lucida Console" w:hAnsi="Lucida Console"/>
                      <w:bCs/>
                      <w:color w:val="FF0000"/>
                      <w:sz w:val="16"/>
                      <w:szCs w:val="16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 75</w:t>
                  </w:r>
                  <w:r>
                    <w:rPr>
                      <w:rFonts w:ascii="Lucida Console" w:hAnsi="Lucida Console"/>
                      <w:bCs/>
                      <w:color w:val="FF0000"/>
                      <w:sz w:val="16"/>
                      <w:szCs w:val="16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,00</w:t>
                  </w:r>
                </w:p>
              </w:tc>
            </w:tr>
            <w:tr w:rsidR="007D6EBE" w:rsidRPr="007F52A0" w:rsidTr="007F52A0">
              <w:trPr>
                <w:jc w:val="center"/>
              </w:trPr>
              <w:tc>
                <w:tcPr>
                  <w:tcW w:w="6125" w:type="dxa"/>
                </w:tcPr>
                <w:p w:rsidR="007D6EBE" w:rsidRPr="007F52A0" w:rsidRDefault="000D36F0" w:rsidP="007D6EBE">
                  <w:pPr>
                    <w:ind w:right="-284"/>
                    <w:rPr>
                      <w:rFonts w:ascii="Lucida Console" w:hAnsi="Lucida Console"/>
                      <w:bCs/>
                      <w:color w:val="2E74B5" w:themeColor="accent1" w:themeShade="BF"/>
                      <w:sz w:val="16"/>
                      <w:szCs w:val="16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="Lucida Console" w:hAnsi="Lucida Console"/>
                      <w:bCs/>
                      <w:color w:val="2E74B5" w:themeColor="accent1" w:themeShade="BF"/>
                      <w:sz w:val="16"/>
                      <w:szCs w:val="16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07893000 Датчик дождя для привода </w:t>
                  </w:r>
                  <w:r w:rsidRPr="007F52A0">
                    <w:rPr>
                      <w:rFonts w:ascii="Lucida Console" w:hAnsi="Lucida Console"/>
                      <w:bCs/>
                      <w:color w:val="2E74B5" w:themeColor="accent1" w:themeShade="BF"/>
                      <w:sz w:val="16"/>
                      <w:szCs w:val="16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ВАРИА СЛИМ РАДИО</w:t>
                  </w:r>
                </w:p>
              </w:tc>
              <w:tc>
                <w:tcPr>
                  <w:tcW w:w="1417" w:type="dxa"/>
                </w:tcPr>
                <w:p w:rsidR="007D6EBE" w:rsidRPr="007F52A0" w:rsidRDefault="000D36F0" w:rsidP="007D6EBE">
                  <w:pPr>
                    <w:ind w:right="-284"/>
                    <w:rPr>
                      <w:rFonts w:ascii="Lucida Console" w:hAnsi="Lucida Console"/>
                      <w:bCs/>
                      <w:color w:val="2E74B5" w:themeColor="accent1" w:themeShade="BF"/>
                      <w:sz w:val="16"/>
                      <w:szCs w:val="16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="Lucida Console" w:hAnsi="Lucida Console"/>
                      <w:bCs/>
                      <w:color w:val="2E74B5" w:themeColor="accent1" w:themeShade="BF"/>
                      <w:sz w:val="16"/>
                      <w:szCs w:val="16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 </w:t>
                  </w:r>
                  <w:r>
                    <w:rPr>
                      <w:rFonts w:ascii="Lucida Console" w:hAnsi="Lucida Console"/>
                      <w:bCs/>
                      <w:color w:val="2E74B5" w:themeColor="accent1" w:themeShade="BF"/>
                      <w:sz w:val="16"/>
                      <w:szCs w:val="16"/>
                      <w:lang w:val="en-US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GIE</w:t>
                  </w:r>
                  <w:r w:rsidR="008716BB">
                    <w:rPr>
                      <w:rFonts w:ascii="Lucida Console" w:hAnsi="Lucida Console"/>
                      <w:bCs/>
                      <w:color w:val="2E74B5" w:themeColor="accent1" w:themeShade="BF"/>
                      <w:sz w:val="16"/>
                      <w:szCs w:val="16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7893</w:t>
                  </w:r>
                </w:p>
              </w:tc>
              <w:tc>
                <w:tcPr>
                  <w:tcW w:w="851" w:type="dxa"/>
                </w:tcPr>
                <w:p w:rsidR="007D6EBE" w:rsidRPr="007F52A0" w:rsidRDefault="000D36F0" w:rsidP="007D6EBE">
                  <w:pPr>
                    <w:ind w:right="-284"/>
                    <w:rPr>
                      <w:rFonts w:ascii="Lucida Console" w:hAnsi="Lucida Console"/>
                      <w:bCs/>
                      <w:color w:val="2E74B5" w:themeColor="accent1" w:themeShade="BF"/>
                      <w:sz w:val="16"/>
                      <w:szCs w:val="16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="Lucida Console" w:hAnsi="Lucida Console"/>
                      <w:bCs/>
                      <w:color w:val="2E74B5" w:themeColor="accent1" w:themeShade="BF"/>
                      <w:sz w:val="16"/>
                      <w:szCs w:val="16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 </w:t>
                  </w:r>
                  <w:r w:rsidRPr="007F52A0">
                    <w:rPr>
                      <w:rFonts w:ascii="Lucida Console" w:hAnsi="Lucida Console"/>
                      <w:bCs/>
                      <w:color w:val="2E74B5" w:themeColor="accent1" w:themeShade="BF"/>
                      <w:sz w:val="16"/>
                      <w:szCs w:val="16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€</w:t>
                  </w:r>
                  <w:r>
                    <w:rPr>
                      <w:rFonts w:ascii="Lucida Console" w:hAnsi="Lucida Console"/>
                      <w:bCs/>
                      <w:color w:val="2E74B5" w:themeColor="accent1" w:themeShade="BF"/>
                      <w:sz w:val="16"/>
                      <w:szCs w:val="16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 Евро</w:t>
                  </w:r>
                </w:p>
              </w:tc>
              <w:tc>
                <w:tcPr>
                  <w:tcW w:w="1276" w:type="dxa"/>
                </w:tcPr>
                <w:p w:rsidR="007D6EBE" w:rsidRPr="007F52A0" w:rsidRDefault="007C3D2C" w:rsidP="007D6EBE">
                  <w:pPr>
                    <w:ind w:right="-284"/>
                    <w:rPr>
                      <w:rFonts w:ascii="Lucida Console" w:hAnsi="Lucida Console"/>
                      <w:bCs/>
                      <w:color w:val="2E74B5" w:themeColor="accent1" w:themeShade="BF"/>
                      <w:sz w:val="16"/>
                      <w:szCs w:val="16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="Lucida Console" w:hAnsi="Lucida Console"/>
                      <w:bCs/>
                      <w:color w:val="FF0000"/>
                      <w:sz w:val="16"/>
                      <w:szCs w:val="16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   180</w:t>
                  </w:r>
                  <w:r w:rsidR="000D36F0">
                    <w:rPr>
                      <w:rFonts w:ascii="Lucida Console" w:hAnsi="Lucida Console"/>
                      <w:bCs/>
                      <w:color w:val="FF0000"/>
                      <w:sz w:val="16"/>
                      <w:szCs w:val="16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,00</w:t>
                  </w:r>
                </w:p>
              </w:tc>
            </w:tr>
          </w:tbl>
          <w:p w:rsidR="00431656" w:rsidRPr="007F52A0" w:rsidRDefault="007F52A0" w:rsidP="0022169D">
            <w:pPr>
              <w:ind w:right="-284"/>
              <w:rPr>
                <w:rFonts w:ascii="Lucida Console" w:hAnsi="Lucida Console"/>
                <w:b/>
                <w:color w:val="FF0000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Lucida Console" w:hAnsi="Lucida Console"/>
                <w:b/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</w:t>
            </w:r>
            <w:r w:rsidR="009C0146" w:rsidRPr="007F52A0">
              <w:rPr>
                <w:rFonts w:ascii="Lucida Console" w:hAnsi="Lucida Console"/>
                <w:b/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7F58F2">
              <w:rPr>
                <w:rFonts w:ascii="Lucida Console" w:hAnsi="Lucida Console"/>
                <w:b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Единая цена</w:t>
            </w:r>
            <w:r>
              <w:rPr>
                <w:rFonts w:ascii="Lucida Console" w:hAnsi="Lucida Console"/>
                <w:b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7F52A0">
              <w:rPr>
                <w:rFonts w:ascii="Lucida Console" w:hAnsi="Lucida Console"/>
                <w:b/>
                <w:color w:val="0000CC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(курс Евро ЦБ РФ на день выставления счета)</w:t>
            </w:r>
          </w:p>
        </w:tc>
      </w:tr>
    </w:tbl>
    <w:p w:rsidR="003A45BF" w:rsidRDefault="004B588E" w:rsidP="003A45BF">
      <w:pPr>
        <w:jc w:val="both"/>
        <w:rPr>
          <w:rFonts w:ascii="Arial" w:hAnsi="Arial" w:cs="Arial"/>
          <w:i/>
          <w:color w:val="2E74B5" w:themeColor="accent1" w:themeShade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i/>
          <w:color w:val="2E74B5" w:themeColor="accent1" w:themeShade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</w:p>
    <w:p w:rsidR="007324C4" w:rsidRPr="009C424A" w:rsidRDefault="007324C4" w:rsidP="00CE447C">
      <w:pPr>
        <w:spacing w:after="160" w:line="259" w:lineRule="auto"/>
        <w:rPr>
          <w:rStyle w:val="a8"/>
          <w:rFonts w:ascii="Arial" w:hAnsi="Arial" w:cs="Arial"/>
          <w:color w:val="336699"/>
          <w:sz w:val="22"/>
          <w:szCs w:val="22"/>
        </w:rPr>
      </w:pPr>
    </w:p>
    <w:sectPr w:rsidR="007324C4" w:rsidRPr="009C424A" w:rsidSect="00582691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4pt;height:11.4pt" o:bullet="t">
        <v:imagedata r:id="rId1" o:title="msoB3"/>
      </v:shape>
    </w:pict>
  </w:numPicBullet>
  <w:abstractNum w:abstractNumId="0">
    <w:nsid w:val="1F1D63EE"/>
    <w:multiLevelType w:val="hybridMultilevel"/>
    <w:tmpl w:val="B1AEF790"/>
    <w:lvl w:ilvl="0" w:tplc="04190007">
      <w:start w:val="1"/>
      <w:numFmt w:val="bullet"/>
      <w:lvlText w:val=""/>
      <w:lvlPicBulletId w:val="0"/>
      <w:lvlJc w:val="left"/>
      <w:pPr>
        <w:ind w:left="14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abstractNum w:abstractNumId="1">
    <w:nsid w:val="36E066BF"/>
    <w:multiLevelType w:val="hybridMultilevel"/>
    <w:tmpl w:val="F85EF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606867"/>
    <w:multiLevelType w:val="hybridMultilevel"/>
    <w:tmpl w:val="7A78EAB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58566B"/>
    <w:multiLevelType w:val="hybridMultilevel"/>
    <w:tmpl w:val="CFB83F5C"/>
    <w:lvl w:ilvl="0" w:tplc="0419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4">
    <w:nsid w:val="484426DA"/>
    <w:multiLevelType w:val="hybridMultilevel"/>
    <w:tmpl w:val="E5F81CFC"/>
    <w:lvl w:ilvl="0" w:tplc="0419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5">
    <w:nsid w:val="59B12A3F"/>
    <w:multiLevelType w:val="hybridMultilevel"/>
    <w:tmpl w:val="CD56111C"/>
    <w:lvl w:ilvl="0" w:tplc="0419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6">
    <w:nsid w:val="60112975"/>
    <w:multiLevelType w:val="hybridMultilevel"/>
    <w:tmpl w:val="6D1A1616"/>
    <w:lvl w:ilvl="0" w:tplc="0419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>
    <w:nsid w:val="77B53B9D"/>
    <w:multiLevelType w:val="hybridMultilevel"/>
    <w:tmpl w:val="553A2468"/>
    <w:lvl w:ilvl="0" w:tplc="04190003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E8D"/>
    <w:rsid w:val="00040E8D"/>
    <w:rsid w:val="000C7C1C"/>
    <w:rsid w:val="000D36F0"/>
    <w:rsid w:val="000F7D76"/>
    <w:rsid w:val="0013790C"/>
    <w:rsid w:val="00166D25"/>
    <w:rsid w:val="00195728"/>
    <w:rsid w:val="0022169D"/>
    <w:rsid w:val="00243B91"/>
    <w:rsid w:val="00255D8C"/>
    <w:rsid w:val="00307E7C"/>
    <w:rsid w:val="003143CF"/>
    <w:rsid w:val="003270DD"/>
    <w:rsid w:val="0038536F"/>
    <w:rsid w:val="003A1276"/>
    <w:rsid w:val="003A45BF"/>
    <w:rsid w:val="003A72EF"/>
    <w:rsid w:val="003D2D09"/>
    <w:rsid w:val="00403285"/>
    <w:rsid w:val="00405E70"/>
    <w:rsid w:val="004159DA"/>
    <w:rsid w:val="00431656"/>
    <w:rsid w:val="00441CF5"/>
    <w:rsid w:val="00461436"/>
    <w:rsid w:val="00462E28"/>
    <w:rsid w:val="00473AE7"/>
    <w:rsid w:val="004860B6"/>
    <w:rsid w:val="004B4E57"/>
    <w:rsid w:val="004B588E"/>
    <w:rsid w:val="00501B80"/>
    <w:rsid w:val="00520EB4"/>
    <w:rsid w:val="00556F3F"/>
    <w:rsid w:val="00582691"/>
    <w:rsid w:val="005C38AC"/>
    <w:rsid w:val="005E1154"/>
    <w:rsid w:val="005F7E7F"/>
    <w:rsid w:val="006000EB"/>
    <w:rsid w:val="00654F8D"/>
    <w:rsid w:val="00697FA8"/>
    <w:rsid w:val="007324C4"/>
    <w:rsid w:val="00746F7A"/>
    <w:rsid w:val="007C3D2C"/>
    <w:rsid w:val="007D6EBE"/>
    <w:rsid w:val="007F52A0"/>
    <w:rsid w:val="007F58F2"/>
    <w:rsid w:val="00805CFB"/>
    <w:rsid w:val="008716BB"/>
    <w:rsid w:val="0088652C"/>
    <w:rsid w:val="008A115D"/>
    <w:rsid w:val="008B7DB2"/>
    <w:rsid w:val="008F5643"/>
    <w:rsid w:val="00903672"/>
    <w:rsid w:val="009140A6"/>
    <w:rsid w:val="00930641"/>
    <w:rsid w:val="00937A6D"/>
    <w:rsid w:val="00955711"/>
    <w:rsid w:val="00967233"/>
    <w:rsid w:val="009C0146"/>
    <w:rsid w:val="009C424A"/>
    <w:rsid w:val="00A32B74"/>
    <w:rsid w:val="00A340A3"/>
    <w:rsid w:val="00A74408"/>
    <w:rsid w:val="00A938D4"/>
    <w:rsid w:val="00AA62CC"/>
    <w:rsid w:val="00AD7CDE"/>
    <w:rsid w:val="00B10AE8"/>
    <w:rsid w:val="00B27ED3"/>
    <w:rsid w:val="00B70041"/>
    <w:rsid w:val="00B957B9"/>
    <w:rsid w:val="00B96E6C"/>
    <w:rsid w:val="00C02046"/>
    <w:rsid w:val="00C742EC"/>
    <w:rsid w:val="00C7777F"/>
    <w:rsid w:val="00CB6BF3"/>
    <w:rsid w:val="00CD6A50"/>
    <w:rsid w:val="00CE1196"/>
    <w:rsid w:val="00CE447C"/>
    <w:rsid w:val="00CE5CBF"/>
    <w:rsid w:val="00D104D3"/>
    <w:rsid w:val="00D6597C"/>
    <w:rsid w:val="00DC0B9E"/>
    <w:rsid w:val="00DE0B61"/>
    <w:rsid w:val="00E22200"/>
    <w:rsid w:val="00F00B35"/>
    <w:rsid w:val="00F55179"/>
    <w:rsid w:val="00F73DCA"/>
    <w:rsid w:val="00FA7248"/>
    <w:rsid w:val="00FC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3A86C5-BCEA-49C7-8C0B-5A110330C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B9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1276"/>
    <w:pPr>
      <w:spacing w:before="100" w:beforeAutospacing="1" w:after="100" w:afterAutospacing="1"/>
    </w:pPr>
    <w:rPr>
      <w:rFonts w:eastAsia="Times New Roman"/>
    </w:rPr>
  </w:style>
  <w:style w:type="character" w:styleId="a4">
    <w:name w:val="Strong"/>
    <w:basedOn w:val="a0"/>
    <w:uiPriority w:val="22"/>
    <w:qFormat/>
    <w:rsid w:val="003A1276"/>
    <w:rPr>
      <w:b/>
      <w:bCs/>
    </w:rPr>
  </w:style>
  <w:style w:type="character" w:customStyle="1" w:styleId="apple-converted-space">
    <w:name w:val="apple-converted-space"/>
    <w:basedOn w:val="a0"/>
    <w:rsid w:val="003A1276"/>
  </w:style>
  <w:style w:type="paragraph" w:styleId="a5">
    <w:name w:val="Balloon Text"/>
    <w:basedOn w:val="a"/>
    <w:link w:val="a6"/>
    <w:uiPriority w:val="99"/>
    <w:semiHidden/>
    <w:unhideWhenUsed/>
    <w:rsid w:val="00243B9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3B91"/>
    <w:rPr>
      <w:rFonts w:ascii="Segoe UI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746F7A"/>
    <w:pPr>
      <w:ind w:left="720"/>
      <w:contextualSpacing/>
    </w:pPr>
  </w:style>
  <w:style w:type="character" w:styleId="a8">
    <w:name w:val="Book Title"/>
    <w:basedOn w:val="a0"/>
    <w:uiPriority w:val="33"/>
    <w:qFormat/>
    <w:rsid w:val="003A45BF"/>
    <w:rPr>
      <w:b/>
      <w:bCs/>
      <w:i/>
      <w:iCs/>
      <w:spacing w:val="5"/>
    </w:rPr>
  </w:style>
  <w:style w:type="character" w:styleId="a9">
    <w:name w:val="Hyperlink"/>
    <w:basedOn w:val="a0"/>
    <w:uiPriority w:val="99"/>
    <w:unhideWhenUsed/>
    <w:rsid w:val="00431656"/>
    <w:rPr>
      <w:color w:val="0563C1" w:themeColor="hyperlink"/>
      <w:u w:val="single"/>
    </w:rPr>
  </w:style>
  <w:style w:type="character" w:styleId="aa">
    <w:name w:val="Emphasis"/>
    <w:basedOn w:val="a0"/>
    <w:uiPriority w:val="20"/>
    <w:qFormat/>
    <w:rsid w:val="00255D8C"/>
    <w:rPr>
      <w:i/>
      <w:iCs/>
    </w:rPr>
  </w:style>
  <w:style w:type="character" w:styleId="ab">
    <w:name w:val="Subtle Emphasis"/>
    <w:basedOn w:val="a0"/>
    <w:uiPriority w:val="19"/>
    <w:qFormat/>
    <w:rsid w:val="00405E70"/>
    <w:rPr>
      <w:i/>
      <w:iCs/>
      <w:color w:val="404040" w:themeColor="text1" w:themeTint="BF"/>
    </w:rPr>
  </w:style>
  <w:style w:type="table" w:styleId="ac">
    <w:name w:val="Table Grid"/>
    <w:basedOn w:val="a1"/>
    <w:uiPriority w:val="39"/>
    <w:rsid w:val="009C0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FB1DE-A64F-4610-975A-FC2A33D2F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Грачев</dc:creator>
  <cp:keywords/>
  <dc:description/>
  <cp:lastModifiedBy>Елена Чернова</cp:lastModifiedBy>
  <cp:revision>27</cp:revision>
  <cp:lastPrinted>2020-01-27T12:15:00Z</cp:lastPrinted>
  <dcterms:created xsi:type="dcterms:W3CDTF">2020-01-27T10:44:00Z</dcterms:created>
  <dcterms:modified xsi:type="dcterms:W3CDTF">2020-01-27T13:09:00Z</dcterms:modified>
</cp:coreProperties>
</file>